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E58B" w14:textId="77777777" w:rsidR="00E210C5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14:paraId="569CF80F" w14:textId="77777777" w:rsidR="00C528CE" w:rsidRDefault="00C528CE" w:rsidP="00E2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ZGODA NA PRZETWARZANIE DANYCH</w:t>
      </w:r>
      <w:r w:rsidR="00E210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OSOBOWYCH</w:t>
      </w:r>
    </w:p>
    <w:p w14:paraId="5EE54D3C" w14:textId="77777777" w:rsidR="00C528CE" w:rsidRPr="00C528CE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0E552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art. 13 ust. 1 i ust. 2 Rozporządzenia Parlamentu Europejskiego i Rady (UE)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2016/679 z dnia 27 kwietnia 2016 r. w sprawie ochrony osób fizycznych w związku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</w:t>
      </w:r>
    </w:p>
    <w:p w14:paraId="71FA2B3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uchylenia dyrektywy 95/46/WE (ogólne rozporządzenie o ochronie danych osobowych)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2016r. Nr 119, str.1) (dalej jako: „RODO”), informujemy Panią/Pana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sposobie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celu, w jakim przetwarzamy Pani/Pana dane osobowe, a także o przysługujących Pani/Panu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prawach, wynikających z regulacji o ochronie danych osobowych:</w:t>
      </w:r>
    </w:p>
    <w:p w14:paraId="2557DDAE" w14:textId="4B550555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1. Administratorem Pani/Pana danych osobowych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1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4F114F">
        <w:rPr>
          <w:rFonts w:ascii="Times New Roman" w:hAnsi="Times New Roman" w:cs="Times New Roman"/>
          <w:color w:val="000000"/>
          <w:sz w:val="24"/>
          <w:szCs w:val="24"/>
        </w:rPr>
        <w:t>Powstańców 3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,58-140 Jaworzyna Śląska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– reprezentowana przez Burmistrza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Jaworzyny Śląskiej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01ED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2. Wyznaczyliśmy inspektora ochrony danych, z którym może Pani/Pan kontaktować się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we wszystkich sprawach dotyczących przetwarzania danych osobowych oraz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korzystania z praw związanych z przetwarzaniem danych osobowych poprzez: email: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95697" w:rsidRPr="002A337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hebrowski@wp.pl</w:t>
        </w:r>
      </w:hyperlink>
      <w:r w:rsidR="00502064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B4A7C" w14:textId="201B0543" w:rsidR="00C528CE" w:rsidRPr="00795697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95697">
        <w:rPr>
          <w:rFonts w:ascii="Times New Roman" w:hAnsi="Times New Roman" w:cs="Times New Roman"/>
          <w:color w:val="000000"/>
          <w:sz w:val="24"/>
          <w:szCs w:val="24"/>
        </w:rPr>
        <w:t xml:space="preserve">Dane osobowe uzyskane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 xml:space="preserve">w celu przeprowadzenia procedury przyznawania pomocy materialnej o charakterze socjalnym </w:t>
      </w:r>
      <w:r w:rsidR="00B14762">
        <w:rPr>
          <w:rFonts w:ascii="Times New Roman" w:eastAsia="Batang, 바탕" w:hAnsi="Times New Roman" w:cs="Times New Roman"/>
          <w:sz w:val="24"/>
          <w:szCs w:val="24"/>
        </w:rPr>
        <w:t xml:space="preserve">w formie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>stypendium</w:t>
      </w:r>
      <w:r w:rsidR="000E503E">
        <w:rPr>
          <w:rFonts w:ascii="Times New Roman" w:eastAsia="Batang, 바탕" w:hAnsi="Times New Roman" w:cs="Times New Roman"/>
          <w:sz w:val="24"/>
          <w:szCs w:val="24"/>
        </w:rPr>
        <w:t xml:space="preserve"> szkolnego</w:t>
      </w:r>
      <w:r w:rsidR="002350C5">
        <w:rPr>
          <w:rFonts w:ascii="Times New Roman" w:eastAsia="Batang, 바탕" w:hAnsi="Times New Roman" w:cs="Times New Roman"/>
          <w:sz w:val="24"/>
          <w:szCs w:val="24"/>
        </w:rPr>
        <w:t xml:space="preserve"> w roku szkolnym 202</w:t>
      </w:r>
      <w:r w:rsidR="00B14762">
        <w:rPr>
          <w:rFonts w:ascii="Times New Roman" w:eastAsia="Batang, 바탕" w:hAnsi="Times New Roman" w:cs="Times New Roman"/>
          <w:sz w:val="24"/>
          <w:szCs w:val="24"/>
        </w:rPr>
        <w:t>5</w:t>
      </w:r>
      <w:r w:rsidR="002350C5">
        <w:rPr>
          <w:rFonts w:ascii="Times New Roman" w:eastAsia="Batang, 바탕" w:hAnsi="Times New Roman" w:cs="Times New Roman"/>
          <w:sz w:val="24"/>
          <w:szCs w:val="24"/>
        </w:rPr>
        <w:t>/202</w:t>
      </w:r>
      <w:r w:rsidR="00B14762">
        <w:rPr>
          <w:rFonts w:ascii="Times New Roman" w:eastAsia="Batang, 바탕" w:hAnsi="Times New Roman" w:cs="Times New Roman"/>
          <w:sz w:val="24"/>
          <w:szCs w:val="24"/>
        </w:rPr>
        <w:t>6</w:t>
      </w:r>
      <w:r w:rsidR="00795697">
        <w:rPr>
          <w:rFonts w:ascii="Times New Roman" w:eastAsia="Batang, 바탕" w:hAnsi="Times New Roman" w:cs="Times New Roman"/>
          <w:sz w:val="24"/>
          <w:szCs w:val="24"/>
        </w:rPr>
        <w:t>.</w:t>
      </w:r>
    </w:p>
    <w:p w14:paraId="7F355BF9" w14:textId="77777777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Przetwarzanie Pani/Pana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osobowych jest niezbędne do realizacji wyżej wymienionych celów. </w:t>
      </w:r>
    </w:p>
    <w:p w14:paraId="3D1652FF" w14:textId="77777777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Podstawą prawną przetwarzania Pani/Pana danych osobowych jest:</w:t>
      </w:r>
    </w:p>
    <w:p w14:paraId="1C7ADE1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Pani/Pana zgoda na przetwarzanie danych osobowych przekazana przy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wniosku/piśmie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(art. 6 ust. 1 a) RODO);</w:t>
      </w:r>
    </w:p>
    <w:p w14:paraId="30A645C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nasz uzasadniony interes (art. 6 ust. 1 lit. f) RODO) – w zakresie danych zebranych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rozpatrywania podania/wniosku/petycji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D0036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art. 6 ust. 1 b) RODO – przetwarzanie danych jest niezbędne do zawarcia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wykonania umowy stażowej oraz podjęcia działań na żądanie osoby, której dane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dotyczą;</w:t>
      </w:r>
    </w:p>
    <w:p w14:paraId="481FD9B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wypełnienia obowiązku prawnego ciążącego na Administratorze (art. 6 ust. 1 lit. c)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RODO);</w:t>
      </w:r>
    </w:p>
    <w:p w14:paraId="08F0240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wypełnienia obowiązków prawnych ciążących na Administratorze (art. 6 ust. 1 lit. e)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RODO).</w:t>
      </w:r>
    </w:p>
    <w:p w14:paraId="7FA25B75" w14:textId="77777777" w:rsidR="00C528CE" w:rsidRPr="00C528CE" w:rsidRDefault="00414EF1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 Pana dane osobowe będziemy przechowywać przez okres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zgodnie z Rozporządzeniem Prezesa Rady Ministrów z dnia 18 stycznia 2011r. w sprawie instrukcji kancelaryjnej, jednolitych rzeczowych wykazów akt oraz instrukcji w sprawie organizacji i zakresu działania archiwów zakła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dow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ych.(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Dz.U. z 2011r. nr 14, poz.67)</w:t>
      </w:r>
      <w:r w:rsidR="00CE7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B8594" w14:textId="77777777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osobowe mogą zostać przekazane:</w:t>
      </w:r>
    </w:p>
    <w:p w14:paraId="73602BC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organom władzy publicznej oraz podmiotom wykonującym zadania publiczne lub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działających na zlecenie organów władzy publicznej, w zakresie i w celach, które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wynikają 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prawa;</w:t>
      </w:r>
    </w:p>
    <w:p w14:paraId="4B7D115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innym podmiotom, które na podstawie stosownych umów podpisanych z Gminą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przetwarzają dane osobowe dla których Administratorem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ośrodkom wykonującym badania lekarskie,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dostawcom usług pocztowych.</w:t>
      </w:r>
    </w:p>
    <w:p w14:paraId="180E32F6" w14:textId="77777777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mogą być przetwarzane w sposób zautomatyzowany i nie będą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podlegać profilowaniu.</w:t>
      </w:r>
    </w:p>
    <w:p w14:paraId="73C5B55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8. Pan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/Pana dane osobowe nie trafią poza Europejski Obszar Gospodarczy (obejmujący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Unię Europejską, Norwegię, Liechtenstein i Islandię).</w:t>
      </w:r>
    </w:p>
    <w:p w14:paraId="02CBEB96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9. W związku z przetwarzaniem Pani/Pana danych osobowych, przysługują Pani/Panu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następujące prawa:</w:t>
      </w:r>
    </w:p>
    <w:p w14:paraId="64198686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prawo dostępu do Pani/Pana danych osobowych,</w:t>
      </w:r>
    </w:p>
    <w:p w14:paraId="424AA2E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prawo żądania sprostowania/poprawienia Pani/Pana danych osobowych;</w:t>
      </w:r>
    </w:p>
    <w:p w14:paraId="4457D800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prawo żądania usunięcia danych osobowych przetwarzanych bezpodstawnie;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informujemy,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że w zakresie, w jakim Pani/Pana dane osobowe są przetwarzane na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podstawie zgody ma Pani/Pan prawo wycofania zgody na przetwarzanie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w dowolnym momencie;</w:t>
      </w:r>
    </w:p>
    <w:p w14:paraId="7906434D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prawo żądania ograniczenia przetwarzania Pani/Pana danych osobowych;</w:t>
      </w:r>
    </w:p>
    <w:p w14:paraId="0050CFDF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prawo wyrażenia sprzeciwu wobec przetwarzania Pani/Pana danych osobowych ze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względu na Pani/Pana szczególną sytuację – w przypadkach, gdy przetwarzamy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dane na podstawie naszego prawnie usprawiedliwionego interesu;</w:t>
      </w:r>
    </w:p>
    <w:p w14:paraId="37434AE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f) prawo do przenoszenia Pani/Pana danych osobowych, tj. prawo otrzymania od nas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swoich danych osobowych. Prawo do przenoszenia danych osobowych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tylko co do tych danych, które przetwarzamy na podstawie Pani/Pana zgody;</w:t>
      </w:r>
    </w:p>
    <w:p w14:paraId="2B9D057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g) prawo wniesienia skargi do organu nadzorczego, gdy uzna Pani/Pan, iż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przetwarzanie danych osobowych narusza przepisy ogólnego rozporządzenia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41E7790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10.W przypadku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 na przetwarzanie danych osobowych (art. 6 ust. 1 lit a RODO),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Pani/Panu prawo do cofnięcia tej zgody w dowolnym momencie. Cofnięcie to nie ma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wpływu na zgodność przetwarzania, którego dokonano na podstawie zgody przed jej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cofnięciem, z obowiązującym prawem.</w:t>
      </w:r>
    </w:p>
    <w:p w14:paraId="681AD05E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11. W sytuacji,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osoby, której dane dotyczą, podanie przez Panią/Pana danych osobowych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Administratorowi ma charakter dobrowolny.</w:t>
      </w:r>
    </w:p>
    <w:p w14:paraId="67B88348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12. Podanie przez Panią/Pana danych osobowych jest obowiązkowe, w sytuacji gdy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przesłankę przetwarzania danych osobowych stanowi przepis prawa.</w:t>
      </w:r>
    </w:p>
    <w:p w14:paraId="2C9158E5" w14:textId="77777777" w:rsidR="00502064" w:rsidRPr="00C528CE" w:rsidRDefault="00502064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C06B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Potwierdzenie otrzymania klauzuli informacyjnej</w:t>
      </w:r>
    </w:p>
    <w:p w14:paraId="6B6A2C76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Rozporządzenia Parlamentu Europejskiego i Rady (UE) 2016/679 z dnia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95/46/WE (ogólne rozporządzenie o ochronie danych osobowych) 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2016r.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119, str.1), oświadczam, że zostałam/em poinformowany o przysługujących mi prawach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dotyczących ochrony, przetwarzania, powierzenia, sprostowania, usunięcia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– w prostej i zrozumiałej formie. Wszystkie moje wątpliwości zostały mi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wyjaśnione.</w:t>
      </w:r>
    </w:p>
    <w:p w14:paraId="63389B7C" w14:textId="77777777" w:rsidR="00220B59" w:rsidRPr="00C528CE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1BE30" w14:textId="77777777" w:rsidR="00502064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Imię i nazwisko………………………………………………………………………………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6D9FE9E" w14:textId="77777777" w:rsidR="00502064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9E2AB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2A4989EC" w14:textId="77777777" w:rsidR="00502064" w:rsidRPr="00C528CE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CE75E" w14:textId="77777777" w:rsidR="00C528CE" w:rsidRPr="00C528CE" w:rsidRDefault="00C528CE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Podpis czytelny …………………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…………………….. Data …………………………………</w:t>
      </w:r>
    </w:p>
    <w:p w14:paraId="5584E9AC" w14:textId="77777777" w:rsidR="00220B59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05543B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D5916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CF9249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2BC693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6DB6E4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0E193B" w14:textId="77777777" w:rsidR="00E210C5" w:rsidRDefault="00E210C5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EA9C16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72E5EA" w14:textId="77777777" w:rsidR="00795697" w:rsidRDefault="00795697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EB0764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7E1346" w14:textId="77777777" w:rsidR="00E210C5" w:rsidRPr="00C528CE" w:rsidRDefault="00E210C5" w:rsidP="0060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0C5" w:rsidRPr="00C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0"/>
    <w:rsid w:val="0000134D"/>
    <w:rsid w:val="000E503E"/>
    <w:rsid w:val="00213293"/>
    <w:rsid w:val="00220B59"/>
    <w:rsid w:val="002350C5"/>
    <w:rsid w:val="002A3375"/>
    <w:rsid w:val="003566E3"/>
    <w:rsid w:val="00397264"/>
    <w:rsid w:val="00414EF1"/>
    <w:rsid w:val="004B7654"/>
    <w:rsid w:val="004F114F"/>
    <w:rsid w:val="00502064"/>
    <w:rsid w:val="00507020"/>
    <w:rsid w:val="005D5BA2"/>
    <w:rsid w:val="00604D53"/>
    <w:rsid w:val="00795697"/>
    <w:rsid w:val="008F13B2"/>
    <w:rsid w:val="008F4F60"/>
    <w:rsid w:val="00A274CA"/>
    <w:rsid w:val="00A31BEE"/>
    <w:rsid w:val="00AD2285"/>
    <w:rsid w:val="00B14762"/>
    <w:rsid w:val="00C528CE"/>
    <w:rsid w:val="00CE7DDF"/>
    <w:rsid w:val="00E210C5"/>
    <w:rsid w:val="00ED59A3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76C"/>
  <w15:docId w15:val="{4200FB07-514C-41CD-940F-697B7A3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F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rows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8D82-98DA-4A81-92A0-1E86B7D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Bieniowska</cp:lastModifiedBy>
  <cp:revision>4</cp:revision>
  <cp:lastPrinted>2024-07-31T11:06:00Z</cp:lastPrinted>
  <dcterms:created xsi:type="dcterms:W3CDTF">2024-07-31T11:46:00Z</dcterms:created>
  <dcterms:modified xsi:type="dcterms:W3CDTF">2025-08-26T12:07:00Z</dcterms:modified>
</cp:coreProperties>
</file>