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E58B" w14:textId="2EB08283" w:rsidR="00E210C5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</w:t>
      </w:r>
    </w:p>
    <w:p w14:paraId="448BB6A1" w14:textId="3EEA0C90" w:rsidR="002F7B2D" w:rsidRDefault="002F7B2D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F0D47E" w14:textId="77777777" w:rsidR="002F7B2D" w:rsidRDefault="002F7B2D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D0E552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art. 13 ust. 1 i ust. 2 Rozporządzenia Parlamentu Europejskiego i Rady (UE)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2016/679 z dnia 27 kwietnia 2016 r. w sprawie ochrony osób fizycznych w związku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</w:t>
      </w:r>
    </w:p>
    <w:p w14:paraId="71FA2B31" w14:textId="5662C612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uchylenia dyrektywy 95/46/WE (ogólne rozporządzenie o ochronie danych osobowych)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2016r.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Nr 119, str.1) (dalej jako: „RODO”), informujemy Panią/Pana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sposobie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celu, w jakim przetwarzamy Pani/Pana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dane osobowe </w:t>
      </w:r>
      <w:proofErr w:type="gramStart"/>
      <w:r w:rsidR="004076D5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 także o przysługujących Pani/Panu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prawach, wynikających z regulacji o ochronie danych osobowych:</w:t>
      </w:r>
    </w:p>
    <w:p w14:paraId="2557DDAE" w14:textId="30A507BC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1. Administratorem Pani/Pana danych osobowych 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– danych osobowych dziecka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 ul. </w:t>
      </w:r>
      <w:r w:rsidR="002A221B">
        <w:rPr>
          <w:rFonts w:ascii="Times New Roman" w:hAnsi="Times New Roman" w:cs="Times New Roman"/>
          <w:color w:val="000000"/>
          <w:sz w:val="24"/>
          <w:szCs w:val="24"/>
        </w:rPr>
        <w:t>Powstańców 3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4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58-140 Jaworzyna Śląska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– reprezentowana przez Burmistrza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Jaworzyny Śląskiej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E01ED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2. Wyznaczyliśmy inspektora ochrony danych, z którym może Pani/Pan kontaktować się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we wszystkich sprawach dotyczących przetwarzania danych osobowych oraz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korzystania z praw związanych z przetwarzaniem danych osobowych poprzez: email: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795697" w:rsidRPr="002A337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hebrowski@wp.pl</w:t>
        </w:r>
      </w:hyperlink>
      <w:r w:rsidR="00502064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lub pisemnie na adres administratora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B4A7C" w14:textId="1CB92040" w:rsidR="00C528CE" w:rsidRPr="00DC1CDF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, 바탕" w:hAnsi="Times New Roman" w:cs="Times New Roman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95697">
        <w:rPr>
          <w:rFonts w:ascii="Times New Roman" w:hAnsi="Times New Roman" w:cs="Times New Roman"/>
          <w:color w:val="000000"/>
          <w:sz w:val="24"/>
          <w:szCs w:val="24"/>
        </w:rPr>
        <w:t xml:space="preserve">Dane osobowe uzyskane 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 xml:space="preserve">w celu przeprowadzenia procedury </w:t>
      </w:r>
      <w:r w:rsidR="00DC1CDF">
        <w:rPr>
          <w:rFonts w:ascii="Times New Roman" w:eastAsia="Batang, 바탕" w:hAnsi="Times New Roman" w:cs="Times New Roman"/>
          <w:sz w:val="24"/>
          <w:szCs w:val="24"/>
        </w:rPr>
        <w:t xml:space="preserve">przyznania stypendium </w:t>
      </w:r>
      <w:r w:rsidR="00851E68">
        <w:rPr>
          <w:rFonts w:ascii="Times New Roman" w:eastAsia="Batang, 바탕" w:hAnsi="Times New Roman" w:cs="Times New Roman"/>
          <w:sz w:val="24"/>
          <w:szCs w:val="24"/>
        </w:rPr>
        <w:t>za osiągniecia w dziedzinie twórczości artystycznej</w:t>
      </w:r>
      <w:r w:rsidR="00E376F0">
        <w:rPr>
          <w:rFonts w:ascii="Times New Roman" w:eastAsia="Batang, 바탕" w:hAnsi="Times New Roman" w:cs="Times New Roman"/>
          <w:sz w:val="24"/>
          <w:szCs w:val="24"/>
        </w:rPr>
        <w:t xml:space="preserve"> w roku 202</w:t>
      </w:r>
      <w:r w:rsidR="00E0642A">
        <w:rPr>
          <w:rFonts w:ascii="Times New Roman" w:eastAsia="Batang, 바탕" w:hAnsi="Times New Roman" w:cs="Times New Roman"/>
          <w:sz w:val="24"/>
          <w:szCs w:val="24"/>
        </w:rPr>
        <w:t>5</w:t>
      </w:r>
      <w:r w:rsidR="00851E68">
        <w:rPr>
          <w:rFonts w:ascii="Times New Roman" w:eastAsia="Batang, 바탕" w:hAnsi="Times New Roman" w:cs="Times New Roman"/>
          <w:sz w:val="24"/>
          <w:szCs w:val="24"/>
        </w:rPr>
        <w:t xml:space="preserve">. </w:t>
      </w:r>
    </w:p>
    <w:p w14:paraId="7F355BF9" w14:textId="544960EC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Przetwarzanie Pani/Pana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jest niezbędne do realizacji wyżej wymienionych celów. </w:t>
      </w:r>
    </w:p>
    <w:p w14:paraId="3D1652FF" w14:textId="375A954E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Podstawą prawną przetwarzania Pani/Pana danych 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jest:</w:t>
      </w:r>
    </w:p>
    <w:p w14:paraId="1C7ADE1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Pani/Pana zgoda na przetwarzanie danych osobowych przekazana przy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wniosku/piśmie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(art. 6 ust. 1 a) RODO);</w:t>
      </w:r>
    </w:p>
    <w:p w14:paraId="30A645C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nasz uzasadniony interes (art. 6 ust. 1 lit. f) RODO) – w zakresie danych zebranych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podczas 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rozpatrywania podania/wniosku/petycji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D0036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art. 6 ust. 1 b) RODO – przetwarzanie danych jest niezbędne do zawarcia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wykonania umowy stażowej oraz podjęcia działań na żądanie osoby, której dane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dotyczą;</w:t>
      </w:r>
    </w:p>
    <w:p w14:paraId="481FD9B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wypełnienia obowiązku prawnego ciążącego na Administratorze (art. 6 ust. 1 lit. c)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RODO);</w:t>
      </w:r>
    </w:p>
    <w:p w14:paraId="08F0240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wypełnienia obowiązków prawnych ciążących na Administratorze (art. 6 ust. 1 lit. e)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RODO).</w:t>
      </w:r>
    </w:p>
    <w:p w14:paraId="7FA25B75" w14:textId="0D0EA6F8" w:rsidR="00C528CE" w:rsidRPr="00C528CE" w:rsidRDefault="00414EF1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 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dane osobowe dziecka,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będziemy przechowywać przez okres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zgodnie z Rozporządzeniem Prezesa Rady Ministrów z dnia 18 stycznia </w:t>
      </w:r>
      <w:proofErr w:type="gramStart"/>
      <w:r w:rsidR="005D5BA2">
        <w:rPr>
          <w:rFonts w:ascii="Times New Roman" w:hAnsi="Times New Roman" w:cs="Times New Roman"/>
          <w:color w:val="000000"/>
          <w:sz w:val="24"/>
          <w:szCs w:val="24"/>
        </w:rPr>
        <w:t>2011r.</w:t>
      </w:r>
      <w:proofErr w:type="gramEnd"/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w sprawie instrukcji kancelaryjnej, jednolitych rzeczowych wykazów akt oraz instrukcji w sprawie organizacji i zakresu działania archiwów zakła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dow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D14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Dz.U. z 2011r. nr 14, poz.67)</w:t>
      </w:r>
      <w:r w:rsidR="00CE7D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B8594" w14:textId="62DD687C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dane osobowe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mogą zostać przekazane:</w:t>
      </w:r>
    </w:p>
    <w:p w14:paraId="73602BCB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organom władzy publicznej oraz podmiotom wykonującym zadania publiczne lub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działających na zlecenie organów władzy publicznej, w zakresie i w celach, które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wynikają 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przepisów powszechnie obowiązującego prawa;</w:t>
      </w:r>
    </w:p>
    <w:p w14:paraId="4B7D115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innym podmiotom, które na podstawie stosownych umów podpisanych z Gminą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przetwarzają dane osobowe dla których Administratorem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ośrodkom wykonującym badania lekarskie,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dostawcom usług pocztowych.</w:t>
      </w:r>
    </w:p>
    <w:p w14:paraId="180E32F6" w14:textId="623C6524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osobowe – dane osobowe dziecka,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mogą być przetwarzane w sposób zautomatyzowany i nie będą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podlegać profilowaniu.</w:t>
      </w:r>
    </w:p>
    <w:p w14:paraId="73C5B55F" w14:textId="4FC7BBD2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8. Pan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/Pana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- dane osobowe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nie trafią poza Europejski Obszar Gospodarczy (obejmujący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Unię Europejską, Norwegię, Liechtenstein i Islandię).</w:t>
      </w:r>
    </w:p>
    <w:p w14:paraId="02CBEB96" w14:textId="261A382F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9. W związku z przetwarzaniem Pani/Pana danych 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 przysługują Pani/Panu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następujące prawa:</w:t>
      </w:r>
    </w:p>
    <w:p w14:paraId="64198686" w14:textId="2918B68A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lastRenderedPageBreak/>
        <w:t>a) prawo dostępu do Pani/Pana danych 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24AA2E4" w14:textId="25EA91CF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prawo żądania sprostowania/poprawienia Pani/Pana danych osobowych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57D800" w14:textId="40ECBADB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prawo żądania usunięcia danych osobowych przetwarzanych bezpodstawnie;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informujemy,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że w zakresie, w jakim Pani/Pana dane osobowe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– dane osobowe dziecka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są przetwarzane na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podstawie zgody ma Pani/Pan prawo wycofania zgody na przetwarzanie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osobowych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 dowolnym momencie;</w:t>
      </w:r>
    </w:p>
    <w:p w14:paraId="7906434D" w14:textId="3266BBD9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prawo żądania ograniczenia przetwarzania Pani/Pana danych osobowych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0CFDF" w14:textId="04CCDD95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e) prawo wyrażenia sprzeciwu wobec przetwarzania Pani/Pana danych osobowych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– danych osobowych dziecka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względu na Pani/Pana szczególną sytuację – w przypadkach, gdy przetwarzamy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dane na podstawie naszego prawnie usprawiedliwionego interesu;</w:t>
      </w:r>
    </w:p>
    <w:p w14:paraId="37434AE5" w14:textId="6F78C71F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f) prawo do przenoszenia Pani/Pana danych osobowych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>-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 tj. prawo otrzymania od nas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swoich danych osobowych. Prawo do przenoszenia danych osobowych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tylko co do tych danych, które przetwarzamy na podstawie Pani/Pana zgody;</w:t>
      </w:r>
    </w:p>
    <w:p w14:paraId="2B9D0577" w14:textId="7C8FAB6D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g) prawo wniesienia skargi do organu nadzorczego, gdy uzna Pani/Pan, iż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przetwarzanie danych osobowych narusza przepisy ogólnego rozporządzenia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41E7790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10.W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przypadku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 na przetwarzanie danych osobowych (art. 6 ust. 1 lit a RODO),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Pani/Panu prawo do cofnięcia tej zgody w dowolnym momencie. Cofnięcie to nie ma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wpływu na zgodność przetwarzania, którego dokonano na podstawie zgody przed jej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cofnięciem, z obowiązującym prawem.</w:t>
      </w:r>
    </w:p>
    <w:p w14:paraId="681AD05E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11. W sytuacji,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osoby, której dane dotyczą, podanie przez Panią/Pana danych osobowych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Administratorowi ma charakter dobrowolny.</w:t>
      </w:r>
    </w:p>
    <w:p w14:paraId="67B88348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12. Podanie przez Panią/Pana danych osobowych jest obowiązkowe, w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sytuacji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gdy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przesłankę przetwarzania danych osobowych stanowi przepis prawa.</w:t>
      </w:r>
    </w:p>
    <w:p w14:paraId="2C9158E5" w14:textId="77777777" w:rsidR="00502064" w:rsidRPr="00C528CE" w:rsidRDefault="00502064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C06B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Potwierdzenie otrzymania klauzuli informacyjnej</w:t>
      </w:r>
    </w:p>
    <w:p w14:paraId="6B6A2C76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Rozporządzenia Parlamentu Europejskiego i Rady (UE) 2016/679 z dnia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27 kwietnia 2016 r. w sprawie ochrony osób fizycznych w związku z przetwarzaniem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i w sprawie swobodnego przepływu takich danych oraz uchylenia dyrektywy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95/46/WE (ogólne rozporządzenie o ochronie danych osobowych) 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2016r.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119, str.1), oświadczam, że zostałam/em poinformowany o przysługujących mi prawach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dotyczących ochrony, przetwarzania, powierzenia, sprostowania, usunięcia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– w prostej i zrozumiałej formie. Wszystkie moje wątpliwości zostały mi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wyjaśnione.</w:t>
      </w:r>
    </w:p>
    <w:p w14:paraId="63389B7C" w14:textId="77777777" w:rsidR="00220B59" w:rsidRPr="00C528CE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1BE30" w14:textId="77777777" w:rsidR="00502064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Imię i nazwisko………………………………………………………………………………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6D9FE9E" w14:textId="77777777" w:rsidR="00502064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9E2AB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</w:t>
      </w:r>
      <w:proofErr w:type="gram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2A4989EC" w14:textId="77777777" w:rsidR="00502064" w:rsidRPr="00C528CE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CE75E" w14:textId="77777777" w:rsidR="00C528CE" w:rsidRPr="00C528CE" w:rsidRDefault="00C528CE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Podpis czytelny …………………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gramStart"/>
      <w:r w:rsidR="00220B5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220B59">
        <w:rPr>
          <w:rFonts w:ascii="Times New Roman" w:hAnsi="Times New Roman" w:cs="Times New Roman"/>
          <w:color w:val="000000"/>
          <w:sz w:val="24"/>
          <w:szCs w:val="24"/>
        </w:rPr>
        <w:t>. Data …………………………………</w:t>
      </w:r>
    </w:p>
    <w:p w14:paraId="5584E9AC" w14:textId="77777777" w:rsidR="00220B59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05543B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7D5916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CF9249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48735A" w14:textId="77777777" w:rsidR="00E210C5" w:rsidRPr="00C528CE" w:rsidRDefault="00E210C5" w:rsidP="002F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1346" w14:textId="77777777" w:rsidR="00E210C5" w:rsidRPr="00C528CE" w:rsidRDefault="00E210C5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10C5" w:rsidRPr="00C5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0"/>
    <w:rsid w:val="00213293"/>
    <w:rsid w:val="00220B59"/>
    <w:rsid w:val="002A221B"/>
    <w:rsid w:val="002A3375"/>
    <w:rsid w:val="002F7B2D"/>
    <w:rsid w:val="004076D5"/>
    <w:rsid w:val="00414EF1"/>
    <w:rsid w:val="004B7654"/>
    <w:rsid w:val="00502064"/>
    <w:rsid w:val="00507020"/>
    <w:rsid w:val="005768D3"/>
    <w:rsid w:val="005D5BA2"/>
    <w:rsid w:val="00795697"/>
    <w:rsid w:val="00851E68"/>
    <w:rsid w:val="008F13B2"/>
    <w:rsid w:val="00A274CA"/>
    <w:rsid w:val="00AD2285"/>
    <w:rsid w:val="00B41562"/>
    <w:rsid w:val="00C4403A"/>
    <w:rsid w:val="00C528CE"/>
    <w:rsid w:val="00CE7DDF"/>
    <w:rsid w:val="00D14808"/>
    <w:rsid w:val="00DC1CDF"/>
    <w:rsid w:val="00DE0C2D"/>
    <w:rsid w:val="00E0642A"/>
    <w:rsid w:val="00E210C5"/>
    <w:rsid w:val="00E376F0"/>
    <w:rsid w:val="00E63A0D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376C"/>
  <w15:docId w15:val="{4200FB07-514C-41CD-940F-697B7A3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0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F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brows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8D82-98DA-4A81-92A0-1E86B7D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Bieniowska</cp:lastModifiedBy>
  <cp:revision>5</cp:revision>
  <cp:lastPrinted>2024-12-10T12:18:00Z</cp:lastPrinted>
  <dcterms:created xsi:type="dcterms:W3CDTF">2023-01-26T10:49:00Z</dcterms:created>
  <dcterms:modified xsi:type="dcterms:W3CDTF">2024-12-10T12:19:00Z</dcterms:modified>
</cp:coreProperties>
</file>