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5326" w:rsidRDefault="00865326" w:rsidP="00865326">
      <w:pPr>
        <w:spacing w:line="360" w:lineRule="auto"/>
        <w:jc w:val="center"/>
        <w:rPr>
          <w:rFonts w:cs="Times New Roman"/>
        </w:rPr>
      </w:pPr>
      <w:bookmarkStart w:id="0" w:name="_GoBack"/>
      <w:bookmarkEnd w:id="0"/>
    </w:p>
    <w:p w:rsidR="00865326" w:rsidRDefault="00283F0D" w:rsidP="00865326">
      <w:pPr>
        <w:spacing w:line="360" w:lineRule="auto"/>
        <w:jc w:val="center"/>
        <w:rPr>
          <w:rFonts w:eastAsia="Times New Roman"/>
          <w:b/>
          <w:sz w:val="24"/>
          <w:szCs w:val="24"/>
          <w:lang w:eastAsia="pl-PL"/>
        </w:rPr>
      </w:pPr>
      <w:r>
        <w:rPr>
          <w:rFonts w:cs="Times New Roman"/>
        </w:rPr>
        <w:t xml:space="preserve"> </w:t>
      </w:r>
      <w:r w:rsidR="00865326" w:rsidRPr="00CC7A5A">
        <w:rPr>
          <w:rFonts w:eastAsia="Times New Roman"/>
          <w:b/>
          <w:sz w:val="24"/>
          <w:szCs w:val="24"/>
          <w:lang w:eastAsia="pl-PL"/>
        </w:rPr>
        <w:t xml:space="preserve">Formularz zgłaszania uwag do projektu Strategii Rozwoju Lokalnego kierowanego przez </w:t>
      </w:r>
      <w:r w:rsidR="00865326">
        <w:rPr>
          <w:rFonts w:eastAsia="Times New Roman"/>
          <w:b/>
          <w:sz w:val="24"/>
          <w:szCs w:val="24"/>
          <w:lang w:eastAsia="pl-PL"/>
        </w:rPr>
        <w:t>s</w:t>
      </w:r>
      <w:r w:rsidR="00865326" w:rsidRPr="00CC7A5A">
        <w:rPr>
          <w:rFonts w:eastAsia="Times New Roman"/>
          <w:b/>
          <w:sz w:val="24"/>
          <w:szCs w:val="24"/>
          <w:lang w:eastAsia="pl-PL"/>
        </w:rPr>
        <w:t>połeczność na lata 2014 – 2020</w:t>
      </w:r>
    </w:p>
    <w:p w:rsidR="00865326" w:rsidRPr="00CC7A5A" w:rsidRDefault="00865326" w:rsidP="00865326">
      <w:pPr>
        <w:spacing w:line="360" w:lineRule="auto"/>
        <w:jc w:val="center"/>
        <w:rPr>
          <w:sz w:val="24"/>
          <w:szCs w:val="24"/>
        </w:rPr>
      </w:pPr>
      <w:r w:rsidRPr="00CC7A5A">
        <w:rPr>
          <w:rFonts w:eastAsia="Times New Roman"/>
          <w:b/>
          <w:sz w:val="24"/>
          <w:szCs w:val="24"/>
          <w:lang w:eastAsia="pl-PL"/>
        </w:rPr>
        <w:t xml:space="preserve"> (z perspektywą do 2023 r.)</w:t>
      </w:r>
    </w:p>
    <w:p w:rsidR="00865326" w:rsidRPr="00CC7A5A" w:rsidRDefault="00865326" w:rsidP="00865326">
      <w:pPr>
        <w:rPr>
          <w:rFonts w:eastAsia="Times New Roman"/>
          <w:b/>
          <w:sz w:val="24"/>
          <w:szCs w:val="24"/>
          <w:lang w:eastAsia="pl-PL"/>
        </w:rPr>
      </w:pPr>
    </w:p>
    <w:tbl>
      <w:tblPr>
        <w:tblW w:w="0" w:type="auto"/>
        <w:tblInd w:w="-45" w:type="dxa"/>
        <w:tblLayout w:type="fixed"/>
        <w:tblLook w:val="0000" w:firstRow="0" w:lastRow="0" w:firstColumn="0" w:lastColumn="0" w:noHBand="0" w:noVBand="0"/>
      </w:tblPr>
      <w:tblGrid>
        <w:gridCol w:w="567"/>
        <w:gridCol w:w="1413"/>
        <w:gridCol w:w="1755"/>
        <w:gridCol w:w="2280"/>
        <w:gridCol w:w="2966"/>
        <w:gridCol w:w="5329"/>
      </w:tblGrid>
      <w:tr w:rsidR="00865326" w:rsidRPr="00CC7A5A" w:rsidTr="000C6F86">
        <w:trPr>
          <w:trHeight w:val="50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865326" w:rsidRPr="00CC7A5A" w:rsidRDefault="00865326" w:rsidP="000C6F86">
            <w:pPr>
              <w:rPr>
                <w:sz w:val="20"/>
                <w:szCs w:val="24"/>
              </w:rPr>
            </w:pPr>
            <w:r w:rsidRPr="00CC7A5A">
              <w:rPr>
                <w:rFonts w:eastAsia="Times New Roman"/>
                <w:sz w:val="20"/>
                <w:szCs w:val="24"/>
                <w:lang w:eastAsia="pl-PL"/>
              </w:rPr>
              <w:t>L.p.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865326" w:rsidRPr="00CC7A5A" w:rsidRDefault="00865326" w:rsidP="000C6F86">
            <w:pPr>
              <w:rPr>
                <w:sz w:val="20"/>
                <w:szCs w:val="24"/>
              </w:rPr>
            </w:pPr>
            <w:r w:rsidRPr="00CC7A5A">
              <w:rPr>
                <w:rFonts w:eastAsia="Times New Roman"/>
                <w:sz w:val="20"/>
                <w:szCs w:val="24"/>
                <w:lang w:eastAsia="pl-PL"/>
              </w:rPr>
              <w:t>Podmiot zgłaszający uwagę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865326" w:rsidRPr="00CC7A5A" w:rsidRDefault="00865326" w:rsidP="000C6F86">
            <w:pPr>
              <w:rPr>
                <w:sz w:val="20"/>
                <w:szCs w:val="24"/>
              </w:rPr>
            </w:pPr>
            <w:r w:rsidRPr="00CC7A5A">
              <w:rPr>
                <w:rFonts w:eastAsia="Times New Roman"/>
                <w:sz w:val="20"/>
                <w:szCs w:val="24"/>
                <w:lang w:eastAsia="pl-PL"/>
              </w:rPr>
              <w:t>Tytuł rozdziału / podrozdziału, strona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865326" w:rsidRPr="00CC7A5A" w:rsidRDefault="00865326" w:rsidP="000C6F86">
            <w:pPr>
              <w:rPr>
                <w:sz w:val="20"/>
                <w:szCs w:val="24"/>
              </w:rPr>
            </w:pPr>
            <w:r w:rsidRPr="00CC7A5A">
              <w:rPr>
                <w:rFonts w:eastAsia="Times New Roman"/>
                <w:sz w:val="20"/>
                <w:szCs w:val="24"/>
                <w:lang w:eastAsia="pl-PL"/>
              </w:rPr>
              <w:t>Treść uwagi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865326" w:rsidRPr="00CC7A5A" w:rsidRDefault="00865326" w:rsidP="000C6F86">
            <w:pPr>
              <w:rPr>
                <w:sz w:val="20"/>
                <w:szCs w:val="24"/>
              </w:rPr>
            </w:pPr>
            <w:r w:rsidRPr="00CC7A5A">
              <w:rPr>
                <w:rFonts w:eastAsia="Times New Roman"/>
                <w:sz w:val="20"/>
                <w:szCs w:val="24"/>
                <w:lang w:eastAsia="pl-PL"/>
              </w:rPr>
              <w:t>Propozycja konkretnego zapisu zmiany</w:t>
            </w: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865326" w:rsidRPr="00CC7A5A" w:rsidRDefault="00865326" w:rsidP="000C6F86">
            <w:pPr>
              <w:rPr>
                <w:sz w:val="20"/>
                <w:szCs w:val="24"/>
              </w:rPr>
            </w:pPr>
            <w:r w:rsidRPr="00CC7A5A">
              <w:rPr>
                <w:rFonts w:eastAsia="Times New Roman"/>
                <w:sz w:val="20"/>
                <w:szCs w:val="24"/>
                <w:lang w:eastAsia="pl-PL"/>
              </w:rPr>
              <w:t>Uzasadnienie</w:t>
            </w:r>
          </w:p>
        </w:tc>
      </w:tr>
      <w:tr w:rsidR="00865326" w:rsidRPr="00CC7A5A" w:rsidTr="000C6F86">
        <w:trPr>
          <w:trHeight w:val="2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5326" w:rsidRPr="00CC7A5A" w:rsidRDefault="00865326" w:rsidP="000C6F86">
            <w:pPr>
              <w:snapToGrid w:val="0"/>
              <w:rPr>
                <w:sz w:val="20"/>
                <w:szCs w:val="24"/>
              </w:rPr>
            </w:pPr>
            <w:r w:rsidRPr="00CC7A5A">
              <w:rPr>
                <w:rFonts w:eastAsia="Times New Roman"/>
                <w:sz w:val="20"/>
                <w:szCs w:val="24"/>
                <w:lang w:eastAsia="pl-PL"/>
              </w:rPr>
              <w:t>1.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5326" w:rsidRPr="00CC7A5A" w:rsidRDefault="00865326" w:rsidP="000C6F86">
            <w:pPr>
              <w:snapToGrid w:val="0"/>
              <w:rPr>
                <w:sz w:val="20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5326" w:rsidRPr="00CC7A5A" w:rsidRDefault="00865326" w:rsidP="000C6F86">
            <w:pPr>
              <w:snapToGrid w:val="0"/>
              <w:rPr>
                <w:rFonts w:eastAsia="Times New Roman"/>
                <w:sz w:val="20"/>
                <w:szCs w:val="24"/>
                <w:lang w:eastAsia="pl-PL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5326" w:rsidRPr="00CC7A5A" w:rsidRDefault="00865326" w:rsidP="000C6F86">
            <w:pPr>
              <w:snapToGrid w:val="0"/>
              <w:rPr>
                <w:sz w:val="20"/>
                <w:szCs w:val="24"/>
              </w:rPr>
            </w:pP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5326" w:rsidRPr="00CC7A5A" w:rsidRDefault="00865326" w:rsidP="000C6F86">
            <w:pPr>
              <w:snapToGrid w:val="0"/>
              <w:rPr>
                <w:rFonts w:eastAsia="Times New Roman"/>
                <w:sz w:val="20"/>
                <w:szCs w:val="24"/>
                <w:lang w:eastAsia="pl-PL"/>
              </w:rPr>
            </w:pP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5326" w:rsidRPr="00CC7A5A" w:rsidRDefault="00865326" w:rsidP="000C6F86">
            <w:pPr>
              <w:pStyle w:val="Akapitzlist1"/>
              <w:snapToGrid w:val="0"/>
              <w:spacing w:after="0"/>
              <w:ind w:left="360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865326" w:rsidRPr="00CC7A5A" w:rsidTr="000C6F86">
        <w:trPr>
          <w:trHeight w:val="2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5326" w:rsidRPr="00CC7A5A" w:rsidRDefault="00865326" w:rsidP="000C6F86">
            <w:pPr>
              <w:snapToGrid w:val="0"/>
              <w:rPr>
                <w:rFonts w:eastAsia="Times New Roman"/>
                <w:sz w:val="20"/>
                <w:szCs w:val="24"/>
                <w:lang w:eastAsia="pl-PL"/>
              </w:rPr>
            </w:pPr>
            <w:r>
              <w:rPr>
                <w:rFonts w:eastAsia="Times New Roman"/>
                <w:sz w:val="20"/>
                <w:szCs w:val="24"/>
                <w:lang w:eastAsia="pl-PL"/>
              </w:rPr>
              <w:t>2.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5326" w:rsidRPr="00CC7A5A" w:rsidRDefault="00865326" w:rsidP="000C6F86">
            <w:pPr>
              <w:snapToGrid w:val="0"/>
              <w:rPr>
                <w:sz w:val="20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5326" w:rsidRPr="00CC7A5A" w:rsidRDefault="00865326" w:rsidP="000C6F86">
            <w:pPr>
              <w:snapToGrid w:val="0"/>
              <w:rPr>
                <w:rFonts w:eastAsia="Times New Roman"/>
                <w:sz w:val="20"/>
                <w:szCs w:val="24"/>
                <w:lang w:eastAsia="pl-PL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5326" w:rsidRPr="00CC7A5A" w:rsidRDefault="00865326" w:rsidP="000C6F86">
            <w:pPr>
              <w:snapToGrid w:val="0"/>
              <w:rPr>
                <w:sz w:val="20"/>
                <w:szCs w:val="24"/>
              </w:rPr>
            </w:pP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5326" w:rsidRPr="00CC7A5A" w:rsidRDefault="00865326" w:rsidP="000C6F86">
            <w:pPr>
              <w:snapToGrid w:val="0"/>
              <w:rPr>
                <w:rFonts w:eastAsia="Times New Roman"/>
                <w:sz w:val="20"/>
                <w:szCs w:val="24"/>
                <w:lang w:eastAsia="pl-PL"/>
              </w:rPr>
            </w:pP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5326" w:rsidRPr="00CC7A5A" w:rsidRDefault="00865326" w:rsidP="000C6F86">
            <w:pPr>
              <w:pStyle w:val="Akapitzlist1"/>
              <w:snapToGrid w:val="0"/>
              <w:spacing w:after="0"/>
              <w:ind w:left="360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865326" w:rsidRPr="00CC7A5A" w:rsidTr="000C6F86">
        <w:trPr>
          <w:trHeight w:val="2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5326" w:rsidRPr="00CC7A5A" w:rsidRDefault="00865326" w:rsidP="000C6F86">
            <w:pPr>
              <w:snapToGrid w:val="0"/>
              <w:rPr>
                <w:rFonts w:eastAsia="Times New Roman"/>
                <w:sz w:val="20"/>
                <w:szCs w:val="24"/>
                <w:lang w:eastAsia="pl-PL"/>
              </w:rPr>
            </w:pPr>
            <w:r>
              <w:rPr>
                <w:rFonts w:eastAsia="Times New Roman"/>
                <w:sz w:val="20"/>
                <w:szCs w:val="24"/>
                <w:lang w:eastAsia="pl-PL"/>
              </w:rPr>
              <w:t>3.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5326" w:rsidRPr="00CC7A5A" w:rsidRDefault="00865326" w:rsidP="000C6F86">
            <w:pPr>
              <w:snapToGrid w:val="0"/>
              <w:rPr>
                <w:sz w:val="20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5326" w:rsidRPr="00CC7A5A" w:rsidRDefault="00865326" w:rsidP="000C6F86">
            <w:pPr>
              <w:snapToGrid w:val="0"/>
              <w:rPr>
                <w:rFonts w:eastAsia="Times New Roman"/>
                <w:sz w:val="20"/>
                <w:szCs w:val="24"/>
                <w:lang w:eastAsia="pl-PL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5326" w:rsidRPr="00CC7A5A" w:rsidRDefault="00865326" w:rsidP="000C6F86">
            <w:pPr>
              <w:snapToGrid w:val="0"/>
              <w:rPr>
                <w:sz w:val="20"/>
                <w:szCs w:val="24"/>
              </w:rPr>
            </w:pP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5326" w:rsidRPr="00CC7A5A" w:rsidRDefault="00865326" w:rsidP="000C6F86">
            <w:pPr>
              <w:snapToGrid w:val="0"/>
              <w:rPr>
                <w:rFonts w:eastAsia="Times New Roman"/>
                <w:sz w:val="20"/>
                <w:szCs w:val="24"/>
                <w:lang w:eastAsia="pl-PL"/>
              </w:rPr>
            </w:pP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5326" w:rsidRPr="00CC7A5A" w:rsidRDefault="00865326" w:rsidP="000C6F86">
            <w:pPr>
              <w:pStyle w:val="Akapitzlist1"/>
              <w:snapToGrid w:val="0"/>
              <w:spacing w:after="0"/>
              <w:ind w:left="360"/>
              <w:rPr>
                <w:rFonts w:ascii="Times New Roman" w:hAnsi="Times New Roman"/>
                <w:sz w:val="20"/>
                <w:szCs w:val="24"/>
              </w:rPr>
            </w:pPr>
          </w:p>
        </w:tc>
      </w:tr>
    </w:tbl>
    <w:p w:rsidR="00283F0D" w:rsidRPr="00283F0D" w:rsidRDefault="00283F0D" w:rsidP="00283F0D">
      <w:pPr>
        <w:pStyle w:val="Default"/>
        <w:spacing w:line="360" w:lineRule="auto"/>
        <w:jc w:val="both"/>
        <w:rPr>
          <w:rFonts w:cs="Times New Roman"/>
          <w:shd w:val="clear" w:color="auto" w:fill="FFFFFF"/>
        </w:rPr>
      </w:pPr>
    </w:p>
    <w:sectPr w:rsidR="00283F0D" w:rsidRPr="00283F0D" w:rsidSect="00865326">
      <w:headerReference w:type="default" r:id="rId8"/>
      <w:footerReference w:type="default" r:id="rId9"/>
      <w:pgSz w:w="16838" w:h="11906" w:orient="landscape"/>
      <w:pgMar w:top="1418" w:right="1440" w:bottom="1416" w:left="144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6D64" w:rsidRDefault="000D6D64" w:rsidP="00AD66EC">
      <w:r>
        <w:separator/>
      </w:r>
    </w:p>
  </w:endnote>
  <w:endnote w:type="continuationSeparator" w:id="0">
    <w:p w:rsidR="000D6D64" w:rsidRDefault="000D6D64" w:rsidP="00AD6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6D64" w:rsidRPr="00EA4F69" w:rsidRDefault="000D6D64" w:rsidP="007A2CC5">
    <w:pPr>
      <w:pStyle w:val="Stopka"/>
      <w:jc w:val="center"/>
      <w:rPr>
        <w:b/>
        <w:color w:val="A6A6A6" w:themeColor="background1" w:themeShade="A6"/>
        <w:sz w:val="24"/>
      </w:rPr>
    </w:pPr>
    <w:r w:rsidRPr="00EA4F69">
      <w:rPr>
        <w:b/>
        <w:color w:val="A6A6A6" w:themeColor="background1" w:themeShade="A6"/>
        <w:sz w:val="24"/>
      </w:rPr>
      <w:t>Stowarzyszenie Lokalna Grupa Działania ,,Szlakiem Granitu”</w:t>
    </w:r>
  </w:p>
  <w:p w:rsidR="000D6D64" w:rsidRPr="00EA4F69" w:rsidRDefault="000D6D64" w:rsidP="003B29A9">
    <w:pPr>
      <w:pStyle w:val="Stopka"/>
      <w:jc w:val="center"/>
      <w:rPr>
        <w:color w:val="A6A6A6" w:themeColor="background1" w:themeShade="A6"/>
        <w:sz w:val="24"/>
      </w:rPr>
    </w:pPr>
    <w:r>
      <w:rPr>
        <w:color w:val="A6A6A6" w:themeColor="background1" w:themeShade="A6"/>
        <w:sz w:val="24"/>
      </w:rPr>
      <w:t xml:space="preserve">ul. Główna </w:t>
    </w:r>
    <w:r w:rsidRPr="00EA4F69">
      <w:rPr>
        <w:color w:val="A6A6A6" w:themeColor="background1" w:themeShade="A6"/>
        <w:sz w:val="24"/>
      </w:rPr>
      <w:t>6</w:t>
    </w:r>
    <w:r>
      <w:rPr>
        <w:color w:val="A6A6A6" w:themeColor="background1" w:themeShade="A6"/>
        <w:sz w:val="24"/>
      </w:rPr>
      <w:t>8</w:t>
    </w:r>
    <w:r w:rsidRPr="00EA4F69">
      <w:rPr>
        <w:color w:val="A6A6A6" w:themeColor="background1" w:themeShade="A6"/>
        <w:sz w:val="24"/>
      </w:rPr>
      <w:t>, 55-340 Udanin</w:t>
    </w:r>
  </w:p>
  <w:p w:rsidR="000D6D64" w:rsidRPr="00EA4F69" w:rsidRDefault="000D6D64" w:rsidP="007A2CC5">
    <w:pPr>
      <w:pStyle w:val="Stopka"/>
      <w:jc w:val="center"/>
      <w:rPr>
        <w:color w:val="A6A6A6" w:themeColor="background1" w:themeShade="A6"/>
        <w:sz w:val="24"/>
        <w:lang w:val="en-US"/>
      </w:rPr>
    </w:pPr>
    <w:r w:rsidRPr="00EA4F69">
      <w:rPr>
        <w:color w:val="A6A6A6" w:themeColor="background1" w:themeShade="A6"/>
        <w:sz w:val="24"/>
        <w:lang w:val="en-US"/>
      </w:rPr>
      <w:t xml:space="preserve">tel. 661 238 869, e-mail: </w:t>
    </w:r>
    <w:hyperlink r:id="rId1" w:history="1">
      <w:r w:rsidRPr="00EA4F69">
        <w:rPr>
          <w:rStyle w:val="Hipercze"/>
          <w:color w:val="A6A6A6" w:themeColor="background1" w:themeShade="A6"/>
          <w:sz w:val="24"/>
          <w:u w:val="none"/>
          <w:lang w:val="en-US"/>
        </w:rPr>
        <w:t>biuro@lgd-szlakiemgranitu.pl</w:t>
      </w:r>
    </w:hyperlink>
  </w:p>
  <w:p w:rsidR="000D6D64" w:rsidRPr="00EA4F69" w:rsidRDefault="000D6D64" w:rsidP="00942C1E">
    <w:pPr>
      <w:pStyle w:val="Stopka"/>
      <w:jc w:val="left"/>
      <w:rPr>
        <w:color w:val="A6A6A6" w:themeColor="background1" w:themeShade="A6"/>
        <w:sz w:val="24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6D64" w:rsidRDefault="000D6D64" w:rsidP="00AD66EC">
      <w:r>
        <w:separator/>
      </w:r>
    </w:p>
  </w:footnote>
  <w:footnote w:type="continuationSeparator" w:id="0">
    <w:p w:rsidR="000D6D64" w:rsidRDefault="000D6D64" w:rsidP="00AD66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6D64" w:rsidRDefault="00865326" w:rsidP="00681F4C">
    <w:pPr>
      <w:rPr>
        <w:noProof/>
        <w:sz w:val="20"/>
        <w:lang w:eastAsia="pl-PL"/>
      </w:rPr>
    </w:pPr>
    <w:r>
      <w:rPr>
        <w:noProof/>
        <w:lang w:eastAsia="pl-PL"/>
      </w:rPr>
      <w:drawing>
        <wp:anchor distT="0" distB="0" distL="114300" distR="114300" simplePos="0" relativeHeight="251653120" behindDoc="0" locked="0" layoutInCell="1" allowOverlap="1">
          <wp:simplePos x="0" y="0"/>
          <wp:positionH relativeFrom="column">
            <wp:posOffset>6094730</wp:posOffset>
          </wp:positionH>
          <wp:positionV relativeFrom="paragraph">
            <wp:posOffset>85090</wp:posOffset>
          </wp:positionV>
          <wp:extent cx="945515" cy="619125"/>
          <wp:effectExtent l="0" t="0" r="6985" b="9525"/>
          <wp:wrapSquare wrapText="bothSides"/>
          <wp:docPr id="4" name="Obraz 4" descr="C:\Users\User\Desktop\loga\PROW-2014-2020-logo-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User\Desktop\loga\PROW-2014-2020-logo-kolo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551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D6D64">
      <w:t xml:space="preserve">   </w:t>
    </w:r>
    <w:r w:rsidR="000D6D64">
      <w:ptab w:relativeTo="margin" w:alignment="center" w:leader="none"/>
    </w:r>
    <w:r w:rsidR="000D6D64" w:rsidRPr="00E06294">
      <w:rPr>
        <w:noProof/>
        <w:sz w:val="20"/>
        <w:lang w:eastAsia="pl-PL"/>
      </w:rPr>
      <w:t xml:space="preserve"> </w:t>
    </w:r>
  </w:p>
  <w:p w:rsidR="000D6D64" w:rsidRDefault="00865326" w:rsidP="00945F1A">
    <w:pPr>
      <w:jc w:val="center"/>
      <w:rPr>
        <w:sz w:val="20"/>
      </w:rPr>
    </w:pPr>
    <w:r>
      <w:rPr>
        <w:noProof/>
        <w:lang w:eastAsia="pl-PL"/>
      </w:rPr>
      <w:drawing>
        <wp:anchor distT="0" distB="0" distL="114300" distR="114300" simplePos="0" relativeHeight="251673600" behindDoc="0" locked="0" layoutInCell="1" allowOverlap="1">
          <wp:simplePos x="0" y="0"/>
          <wp:positionH relativeFrom="column">
            <wp:posOffset>4725035</wp:posOffset>
          </wp:positionH>
          <wp:positionV relativeFrom="paragraph">
            <wp:posOffset>9525</wp:posOffset>
          </wp:positionV>
          <wp:extent cx="657225" cy="514350"/>
          <wp:effectExtent l="0" t="0" r="9525" b="0"/>
          <wp:wrapSquare wrapText="bothSides"/>
          <wp:docPr id="1" name="Obraz 1" descr="\\10.10.10.118\Drukarka\logo LGD\szlakiem granitu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10.10.10.118\Drukarka\logo LGD\szlakiem granitu1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3410585</wp:posOffset>
          </wp:positionH>
          <wp:positionV relativeFrom="paragraph">
            <wp:posOffset>6350</wp:posOffset>
          </wp:positionV>
          <wp:extent cx="532765" cy="522605"/>
          <wp:effectExtent l="0" t="0" r="635" b="0"/>
          <wp:wrapSquare wrapText="bothSides"/>
          <wp:docPr id="3" name="Obraz 3" descr="C:\Users\User\Desktop\loga\Lead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User\Desktop\loga\Leader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765" cy="522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51072" behindDoc="0" locked="0" layoutInCell="1" allowOverlap="1">
          <wp:simplePos x="0" y="0"/>
          <wp:positionH relativeFrom="column">
            <wp:posOffset>1694180</wp:posOffset>
          </wp:positionH>
          <wp:positionV relativeFrom="paragraph">
            <wp:posOffset>11430</wp:posOffset>
          </wp:positionV>
          <wp:extent cx="800100" cy="523875"/>
          <wp:effectExtent l="0" t="0" r="0" b="9525"/>
          <wp:wrapSquare wrapText="bothSides"/>
          <wp:docPr id="2" name="Obraz 2" descr="C:\Users\User\Desktop\loga\flag_yellow_lo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ser\Desktop\loga\flag_yellow_low.jp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D6D64">
      <w:rPr>
        <w:noProof/>
        <w:lang w:eastAsia="pl-PL"/>
      </w:rPr>
      <w:t xml:space="preserve">                                                                              </w:t>
    </w:r>
    <w:r w:rsidR="000D6D64" w:rsidRPr="00945F1A">
      <w:rPr>
        <w:sz w:val="20"/>
      </w:rPr>
      <w:t xml:space="preserve"> </w:t>
    </w:r>
  </w:p>
  <w:p w:rsidR="000D6D64" w:rsidRDefault="000D6D64" w:rsidP="00945F1A">
    <w:pPr>
      <w:jc w:val="center"/>
      <w:rPr>
        <w:sz w:val="20"/>
      </w:rPr>
    </w:pPr>
  </w:p>
  <w:p w:rsidR="000D6D64" w:rsidRDefault="000D6D64" w:rsidP="00945F1A">
    <w:pPr>
      <w:jc w:val="center"/>
      <w:rPr>
        <w:sz w:val="20"/>
      </w:rPr>
    </w:pPr>
  </w:p>
  <w:p w:rsidR="000D6D64" w:rsidRDefault="000D6D64" w:rsidP="00945F1A">
    <w:pPr>
      <w:jc w:val="center"/>
      <w:rPr>
        <w:sz w:val="20"/>
      </w:rPr>
    </w:pPr>
  </w:p>
  <w:p w:rsidR="000D6D64" w:rsidRDefault="000D6D64" w:rsidP="00945F1A">
    <w:pPr>
      <w:jc w:val="center"/>
      <w:rPr>
        <w:sz w:val="20"/>
      </w:rPr>
    </w:pPr>
  </w:p>
  <w:p w:rsidR="000D6D64" w:rsidRDefault="000D6D64" w:rsidP="00945F1A">
    <w:pPr>
      <w:jc w:val="center"/>
      <w:rPr>
        <w:sz w:val="20"/>
      </w:rPr>
    </w:pPr>
    <w:r>
      <w:rPr>
        <w:sz w:val="20"/>
      </w:rPr>
      <w:t>E</w:t>
    </w:r>
    <w:r w:rsidRPr="00AD66EC">
      <w:rPr>
        <w:sz w:val="20"/>
      </w:rPr>
      <w:t>uropejski Fundusz Rolny na rzecz Rozw</w:t>
    </w:r>
    <w:r>
      <w:rPr>
        <w:sz w:val="20"/>
      </w:rPr>
      <w:t>oju Obszarów Wiejskich: Europa i</w:t>
    </w:r>
    <w:r w:rsidRPr="00AD66EC">
      <w:rPr>
        <w:sz w:val="20"/>
      </w:rPr>
      <w:t>nwestująca w obszary wiejskie</w:t>
    </w:r>
  </w:p>
  <w:p w:rsidR="000D6D64" w:rsidRDefault="000D6D6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765C4"/>
    <w:multiLevelType w:val="hybridMultilevel"/>
    <w:tmpl w:val="9D5673AA"/>
    <w:lvl w:ilvl="0" w:tplc="A046408A">
      <w:start w:val="1"/>
      <w:numFmt w:val="decimal"/>
      <w:lvlText w:val="%1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EB316F8"/>
    <w:multiLevelType w:val="hybridMultilevel"/>
    <w:tmpl w:val="045EC6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E777FC"/>
    <w:multiLevelType w:val="hybridMultilevel"/>
    <w:tmpl w:val="40FA048C"/>
    <w:lvl w:ilvl="0" w:tplc="1E44A13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FCD2ADE"/>
    <w:multiLevelType w:val="hybridMultilevel"/>
    <w:tmpl w:val="367E1178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0262BC"/>
    <w:multiLevelType w:val="hybridMultilevel"/>
    <w:tmpl w:val="8550C7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53367D"/>
    <w:multiLevelType w:val="hybridMultilevel"/>
    <w:tmpl w:val="1FE62A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61178F"/>
    <w:multiLevelType w:val="hybridMultilevel"/>
    <w:tmpl w:val="BE1CC5F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AA7459"/>
    <w:multiLevelType w:val="hybridMultilevel"/>
    <w:tmpl w:val="FA4006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4D3577"/>
    <w:multiLevelType w:val="hybridMultilevel"/>
    <w:tmpl w:val="D6A4F2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92646F"/>
    <w:multiLevelType w:val="hybridMultilevel"/>
    <w:tmpl w:val="F03239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98668C"/>
    <w:multiLevelType w:val="hybridMultilevel"/>
    <w:tmpl w:val="CD1C5A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ED1F9F"/>
    <w:multiLevelType w:val="hybridMultilevel"/>
    <w:tmpl w:val="40B822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2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10"/>
  </w:num>
  <w:num w:numId="8">
    <w:abstractNumId w:val="9"/>
  </w:num>
  <w:num w:numId="9">
    <w:abstractNumId w:val="3"/>
  </w:num>
  <w:num w:numId="10">
    <w:abstractNumId w:val="5"/>
  </w:num>
  <w:num w:numId="11">
    <w:abstractNumId w:val="7"/>
  </w:num>
  <w:num w:numId="12">
    <w:abstractNumId w:val="4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A5F"/>
    <w:rsid w:val="000174A3"/>
    <w:rsid w:val="00017CBF"/>
    <w:rsid w:val="00033313"/>
    <w:rsid w:val="00033764"/>
    <w:rsid w:val="00045BA1"/>
    <w:rsid w:val="000516CA"/>
    <w:rsid w:val="00060642"/>
    <w:rsid w:val="000638B9"/>
    <w:rsid w:val="00066F6A"/>
    <w:rsid w:val="00067B64"/>
    <w:rsid w:val="00081E27"/>
    <w:rsid w:val="00090558"/>
    <w:rsid w:val="00090BC0"/>
    <w:rsid w:val="0009165C"/>
    <w:rsid w:val="000A7EF7"/>
    <w:rsid w:val="000C2140"/>
    <w:rsid w:val="000D093D"/>
    <w:rsid w:val="000D5346"/>
    <w:rsid w:val="000D6D64"/>
    <w:rsid w:val="000F287B"/>
    <w:rsid w:val="0011414D"/>
    <w:rsid w:val="001275A3"/>
    <w:rsid w:val="00136A7B"/>
    <w:rsid w:val="00136D9D"/>
    <w:rsid w:val="00165BC4"/>
    <w:rsid w:val="001867EB"/>
    <w:rsid w:val="00191CBD"/>
    <w:rsid w:val="001E0A2C"/>
    <w:rsid w:val="001E3BD1"/>
    <w:rsid w:val="001E7B95"/>
    <w:rsid w:val="001F2772"/>
    <w:rsid w:val="0020172D"/>
    <w:rsid w:val="002171D1"/>
    <w:rsid w:val="002277E8"/>
    <w:rsid w:val="00240C30"/>
    <w:rsid w:val="002467F4"/>
    <w:rsid w:val="00250E87"/>
    <w:rsid w:val="00252B73"/>
    <w:rsid w:val="00261AF8"/>
    <w:rsid w:val="00283F0D"/>
    <w:rsid w:val="002878F2"/>
    <w:rsid w:val="0029637C"/>
    <w:rsid w:val="002A33E7"/>
    <w:rsid w:val="002B2945"/>
    <w:rsid w:val="002C1A19"/>
    <w:rsid w:val="002C39A1"/>
    <w:rsid w:val="002E31C5"/>
    <w:rsid w:val="00301F32"/>
    <w:rsid w:val="00344A2C"/>
    <w:rsid w:val="00345740"/>
    <w:rsid w:val="00366E67"/>
    <w:rsid w:val="00381E74"/>
    <w:rsid w:val="00386322"/>
    <w:rsid w:val="00396E26"/>
    <w:rsid w:val="003B29A9"/>
    <w:rsid w:val="003B3436"/>
    <w:rsid w:val="003C4137"/>
    <w:rsid w:val="003D5C0C"/>
    <w:rsid w:val="003E102B"/>
    <w:rsid w:val="003E26E4"/>
    <w:rsid w:val="003E60AD"/>
    <w:rsid w:val="004002FB"/>
    <w:rsid w:val="00405719"/>
    <w:rsid w:val="004115C6"/>
    <w:rsid w:val="00414038"/>
    <w:rsid w:val="00435ACC"/>
    <w:rsid w:val="004370E9"/>
    <w:rsid w:val="00453EF5"/>
    <w:rsid w:val="00462375"/>
    <w:rsid w:val="00473E7F"/>
    <w:rsid w:val="00477C94"/>
    <w:rsid w:val="004821A9"/>
    <w:rsid w:val="004B7A82"/>
    <w:rsid w:val="004C2E3C"/>
    <w:rsid w:val="004F5632"/>
    <w:rsid w:val="00512433"/>
    <w:rsid w:val="005141B2"/>
    <w:rsid w:val="005302EE"/>
    <w:rsid w:val="00530FE0"/>
    <w:rsid w:val="0055106C"/>
    <w:rsid w:val="00567C36"/>
    <w:rsid w:val="00572637"/>
    <w:rsid w:val="00572E92"/>
    <w:rsid w:val="00577ECA"/>
    <w:rsid w:val="005973CA"/>
    <w:rsid w:val="005A5324"/>
    <w:rsid w:val="005A6765"/>
    <w:rsid w:val="005A6860"/>
    <w:rsid w:val="005B2432"/>
    <w:rsid w:val="005C41D0"/>
    <w:rsid w:val="005D318C"/>
    <w:rsid w:val="005D4D35"/>
    <w:rsid w:val="00601F02"/>
    <w:rsid w:val="00606326"/>
    <w:rsid w:val="00611A76"/>
    <w:rsid w:val="00614ADC"/>
    <w:rsid w:val="006172D6"/>
    <w:rsid w:val="00642FBD"/>
    <w:rsid w:val="006731C2"/>
    <w:rsid w:val="00681F4C"/>
    <w:rsid w:val="00685F62"/>
    <w:rsid w:val="006D5A5F"/>
    <w:rsid w:val="006D738A"/>
    <w:rsid w:val="006E05AE"/>
    <w:rsid w:val="006E2053"/>
    <w:rsid w:val="006E514D"/>
    <w:rsid w:val="006E70FA"/>
    <w:rsid w:val="006F4E82"/>
    <w:rsid w:val="007037BF"/>
    <w:rsid w:val="00704361"/>
    <w:rsid w:val="00740D52"/>
    <w:rsid w:val="00743A43"/>
    <w:rsid w:val="00757E63"/>
    <w:rsid w:val="00770773"/>
    <w:rsid w:val="00791A24"/>
    <w:rsid w:val="007A12E8"/>
    <w:rsid w:val="007A27F7"/>
    <w:rsid w:val="007A2CC5"/>
    <w:rsid w:val="007D38FD"/>
    <w:rsid w:val="00802F58"/>
    <w:rsid w:val="008071BA"/>
    <w:rsid w:val="00817C8E"/>
    <w:rsid w:val="0082588C"/>
    <w:rsid w:val="00830894"/>
    <w:rsid w:val="00853A47"/>
    <w:rsid w:val="00856981"/>
    <w:rsid w:val="0086077E"/>
    <w:rsid w:val="00864036"/>
    <w:rsid w:val="00865326"/>
    <w:rsid w:val="008703BF"/>
    <w:rsid w:val="008721A3"/>
    <w:rsid w:val="008C3CA0"/>
    <w:rsid w:val="008D0E84"/>
    <w:rsid w:val="008D6D70"/>
    <w:rsid w:val="008E4FF5"/>
    <w:rsid w:val="008F7B78"/>
    <w:rsid w:val="00911EEA"/>
    <w:rsid w:val="00912955"/>
    <w:rsid w:val="00931C17"/>
    <w:rsid w:val="00942AB8"/>
    <w:rsid w:val="00942C1E"/>
    <w:rsid w:val="00943C0C"/>
    <w:rsid w:val="00945F1A"/>
    <w:rsid w:val="00954042"/>
    <w:rsid w:val="00957131"/>
    <w:rsid w:val="00961F1E"/>
    <w:rsid w:val="009622E0"/>
    <w:rsid w:val="009842CA"/>
    <w:rsid w:val="00984533"/>
    <w:rsid w:val="009A7B48"/>
    <w:rsid w:val="009B5EB5"/>
    <w:rsid w:val="009E356B"/>
    <w:rsid w:val="009F1B4B"/>
    <w:rsid w:val="009F2233"/>
    <w:rsid w:val="00A01444"/>
    <w:rsid w:val="00A02077"/>
    <w:rsid w:val="00A05153"/>
    <w:rsid w:val="00A06575"/>
    <w:rsid w:val="00A0695D"/>
    <w:rsid w:val="00A16F5A"/>
    <w:rsid w:val="00A316CF"/>
    <w:rsid w:val="00A33B40"/>
    <w:rsid w:val="00A61EC8"/>
    <w:rsid w:val="00A74702"/>
    <w:rsid w:val="00AA6C85"/>
    <w:rsid w:val="00AD66EC"/>
    <w:rsid w:val="00B00CFD"/>
    <w:rsid w:val="00B14D13"/>
    <w:rsid w:val="00B476F3"/>
    <w:rsid w:val="00B57D24"/>
    <w:rsid w:val="00B741D9"/>
    <w:rsid w:val="00B810BD"/>
    <w:rsid w:val="00B928FB"/>
    <w:rsid w:val="00BB6973"/>
    <w:rsid w:val="00BC4D8B"/>
    <w:rsid w:val="00BF14E6"/>
    <w:rsid w:val="00C113A7"/>
    <w:rsid w:val="00C24E9A"/>
    <w:rsid w:val="00C427A8"/>
    <w:rsid w:val="00C42F45"/>
    <w:rsid w:val="00C56988"/>
    <w:rsid w:val="00C66E36"/>
    <w:rsid w:val="00C82BEC"/>
    <w:rsid w:val="00C915FB"/>
    <w:rsid w:val="00C957AB"/>
    <w:rsid w:val="00C9627E"/>
    <w:rsid w:val="00CA7AE8"/>
    <w:rsid w:val="00CB0E84"/>
    <w:rsid w:val="00CC0EBB"/>
    <w:rsid w:val="00CC6DFC"/>
    <w:rsid w:val="00CD4404"/>
    <w:rsid w:val="00CF60B1"/>
    <w:rsid w:val="00D00BB1"/>
    <w:rsid w:val="00D01A18"/>
    <w:rsid w:val="00D03D60"/>
    <w:rsid w:val="00D17AEE"/>
    <w:rsid w:val="00D53670"/>
    <w:rsid w:val="00D751F8"/>
    <w:rsid w:val="00D860D9"/>
    <w:rsid w:val="00DA380A"/>
    <w:rsid w:val="00DB2328"/>
    <w:rsid w:val="00DC1CDE"/>
    <w:rsid w:val="00DF4488"/>
    <w:rsid w:val="00E06294"/>
    <w:rsid w:val="00E208D8"/>
    <w:rsid w:val="00E412C1"/>
    <w:rsid w:val="00E41B04"/>
    <w:rsid w:val="00E459A7"/>
    <w:rsid w:val="00E54122"/>
    <w:rsid w:val="00E54CB5"/>
    <w:rsid w:val="00E56BCD"/>
    <w:rsid w:val="00E81DE6"/>
    <w:rsid w:val="00E8241F"/>
    <w:rsid w:val="00EA05B6"/>
    <w:rsid w:val="00EA4F69"/>
    <w:rsid w:val="00EB2DF0"/>
    <w:rsid w:val="00EC10F8"/>
    <w:rsid w:val="00EC2120"/>
    <w:rsid w:val="00F07290"/>
    <w:rsid w:val="00F10955"/>
    <w:rsid w:val="00F10D55"/>
    <w:rsid w:val="00F113BA"/>
    <w:rsid w:val="00F374FB"/>
    <w:rsid w:val="00F47530"/>
    <w:rsid w:val="00F82960"/>
    <w:rsid w:val="00F837DD"/>
    <w:rsid w:val="00F93704"/>
    <w:rsid w:val="00FB7F18"/>
    <w:rsid w:val="00FC5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5:docId w15:val="{4168DFE4-B400-4E36-A814-4E3B776C9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Calibr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D38F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D5A5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5A5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D66E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D66EC"/>
  </w:style>
  <w:style w:type="paragraph" w:styleId="Stopka">
    <w:name w:val="footer"/>
    <w:basedOn w:val="Normalny"/>
    <w:link w:val="StopkaZnak"/>
    <w:uiPriority w:val="99"/>
    <w:unhideWhenUsed/>
    <w:rsid w:val="00AD66E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D66EC"/>
  </w:style>
  <w:style w:type="character" w:styleId="Hipercze">
    <w:name w:val="Hyperlink"/>
    <w:basedOn w:val="Domylnaczcionkaakapitu"/>
    <w:uiPriority w:val="99"/>
    <w:unhideWhenUsed/>
    <w:rsid w:val="00E06294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C915FB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A380A"/>
    <w:pPr>
      <w:ind w:left="720"/>
      <w:contextualSpacing/>
    </w:pPr>
  </w:style>
  <w:style w:type="table" w:styleId="Tabela-Siatka">
    <w:name w:val="Table Grid"/>
    <w:basedOn w:val="Standardowy"/>
    <w:uiPriority w:val="59"/>
    <w:rsid w:val="00344A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6F4E82"/>
    <w:rPr>
      <w:b/>
      <w:bCs/>
    </w:rPr>
  </w:style>
  <w:style w:type="paragraph" w:customStyle="1" w:styleId="Tytu">
    <w:name w:val="Tytu?"/>
    <w:basedOn w:val="Normalny"/>
    <w:rsid w:val="00B810BD"/>
    <w:pPr>
      <w:suppressAutoHyphens/>
      <w:jc w:val="center"/>
    </w:pPr>
    <w:rPr>
      <w:rFonts w:eastAsia="Calibri"/>
      <w:b/>
      <w:sz w:val="28"/>
      <w:szCs w:val="20"/>
      <w:lang w:eastAsia="ar-SA"/>
    </w:rPr>
  </w:style>
  <w:style w:type="paragraph" w:customStyle="1" w:styleId="Default">
    <w:name w:val="Default"/>
    <w:rsid w:val="00283F0D"/>
    <w:pPr>
      <w:autoSpaceDE w:val="0"/>
      <w:autoSpaceDN w:val="0"/>
      <w:adjustRightInd w:val="0"/>
      <w:jc w:val="left"/>
    </w:pPr>
    <w:rPr>
      <w:rFonts w:ascii="Calibri" w:eastAsia="Calibri" w:hAnsi="Calibri"/>
      <w:color w:val="000000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865326"/>
    <w:pPr>
      <w:suppressAutoHyphens/>
      <w:spacing w:after="160" w:line="276" w:lineRule="auto"/>
      <w:ind w:left="720"/>
      <w:contextualSpacing/>
      <w:jc w:val="left"/>
    </w:pPr>
    <w:rPr>
      <w:rFonts w:ascii="Calibri" w:eastAsia="Calibri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338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iuro@lgd-szlakiemgranitu.p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3D1538-F021-4C55-A3EB-4ED10A5DA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Justyna Sobczak</cp:lastModifiedBy>
  <cp:revision>2</cp:revision>
  <cp:lastPrinted>2022-02-10T08:52:00Z</cp:lastPrinted>
  <dcterms:created xsi:type="dcterms:W3CDTF">2022-10-10T06:28:00Z</dcterms:created>
  <dcterms:modified xsi:type="dcterms:W3CDTF">2022-10-10T06:28:00Z</dcterms:modified>
</cp:coreProperties>
</file>